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28" w:rsidRDefault="003E2728"/>
    <w:p w:rsidR="00513243" w:rsidRDefault="00513243"/>
    <w:p w:rsidR="00513243" w:rsidRPr="00513243" w:rsidRDefault="00513243" w:rsidP="00513243">
      <w:pPr>
        <w:spacing w:after="0" w:line="28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243">
        <w:rPr>
          <w:rFonts w:ascii="Arial" w:eastAsia="Times New Roman" w:hAnsi="Arial" w:cs="Arial"/>
          <w:color w:val="000000"/>
          <w:sz w:val="18"/>
          <w:szCs w:val="18"/>
        </w:rPr>
        <w:t>                                  </w:t>
      </w:r>
    </w:p>
    <w:p w:rsidR="00513243" w:rsidRPr="00513243" w:rsidRDefault="00513243" w:rsidP="00513243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243">
        <w:rPr>
          <w:rFonts w:ascii="Arial" w:eastAsia="Times New Roman" w:hAnsi="Arial" w:cs="Arial"/>
          <w:color w:val="000000"/>
          <w:sz w:val="20"/>
          <w:szCs w:val="20"/>
        </w:rPr>
        <w:t> [Đinh chính email của phòng vé Emirates Hà Nội]</w:t>
      </w:r>
    </w:p>
    <w:p w:rsidR="00513243" w:rsidRPr="00513243" w:rsidRDefault="00513243" w:rsidP="00513243">
      <w:pPr>
        <w:spacing w:after="0" w:line="46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13243">
        <w:rPr>
          <w:rFonts w:ascii="Arial" w:eastAsia="Times New Roman" w:hAnsi="Arial" w:cs="Arial"/>
          <w:b/>
          <w:bCs/>
          <w:color w:val="2A23A9"/>
          <w:sz w:val="23"/>
          <w:szCs w:val="23"/>
        </w:rPr>
        <w:t>    Hà Nội:</w:t>
      </w:r>
      <w:r w:rsidRPr="00513243">
        <w:rPr>
          <w:rFonts w:ascii="Arial" w:eastAsia="Times New Roman" w:hAnsi="Arial" w:cs="Arial"/>
          <w:color w:val="000000"/>
          <w:sz w:val="23"/>
          <w:szCs w:val="23"/>
        </w:rPr>
        <w:t xml:space="preserve"> ekhanoi@emirates.com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---------------------------------------------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Gửi Quý đại lý,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 xml:space="preserve">Vì lý do thay đổi kế hoạch khai thác bay, chuyến bay EK364/EK365 sẽ </w:t>
      </w: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KHÔNG</w:t>
      </w:r>
      <w:r w:rsidRPr="00513243">
        <w:rPr>
          <w:rFonts w:ascii="Arial" w:eastAsia="Times New Roman" w:hAnsi="Arial" w:cs="Arial"/>
          <w:color w:val="000000"/>
          <w:sz w:val="17"/>
          <w:szCs w:val="17"/>
        </w:rPr>
        <w:t xml:space="preserve"> khai thác bay vào các ngày sau: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            </w:t>
      </w:r>
    </w:p>
    <w:p w:rsidR="00513243" w:rsidRPr="00513243" w:rsidRDefault="00513243" w:rsidP="00513243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10,16,17,23,24,26 tháng 03 năm 2020</w:t>
      </w:r>
      <w:r w:rsidRPr="0051324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513243" w:rsidRPr="00513243" w:rsidRDefault="00513243" w:rsidP="00513243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Vé sẽ được đặt lại trên chuyến EK392/393 trong cùng ngày.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  Đại lý thông báo cho khách hàng để tránh những bất lợi không đáng có.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Hướng dẫn chung về đổi vé bị hủy chuyến như sau: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1. Rebook/Reissue*</w:t>
      </w: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 </w:t>
      </w:r>
    </w:p>
    <w:p w:rsidR="00513243" w:rsidRPr="00513243" w:rsidRDefault="00513243" w:rsidP="00513243">
      <w:pPr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Vé được đổi miễn phí 01 lần duy nhất.(ngày khởi hành mới nằm trong vòng 07 ngày so với ngày khởi hành ban đầu). Vd: Ngày khởi hành ban đầu: 10MAR20, ngày mới phải đặt lại trong vòng từ 10Mar đến 17Mar.</w:t>
      </w:r>
    </w:p>
    <w:p w:rsidR="00513243" w:rsidRPr="00513243" w:rsidRDefault="00513243" w:rsidP="00513243">
      <w:pPr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Rebooking phải là cùng hạng vé và cặp thành phố.</w:t>
      </w:r>
    </w:p>
    <w:p w:rsidR="00513243" w:rsidRPr="00513243" w:rsidRDefault="00513243" w:rsidP="00513243">
      <w:pPr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Rebooking có thể đặt tới 01 điểm đến khác trong cùng 01 quốc gia với cùng hạng đặt chỗ*.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      Vd: DXB-SGN thành DXB-HAN.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      </w:t>
      </w: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Lưu ý</w:t>
      </w:r>
      <w:r w:rsidRPr="00513243">
        <w:rPr>
          <w:rFonts w:ascii="Arial" w:eastAsia="Times New Roman" w:hAnsi="Arial" w:cs="Arial"/>
          <w:color w:val="000000"/>
          <w:sz w:val="17"/>
          <w:szCs w:val="17"/>
        </w:rPr>
        <w:t>: Emirates không hỗ trợ chi phí phát sinh đi lại, khách sạn cho điểm đến mới. Vd: SGN-HAN           </w:t>
      </w:r>
    </w:p>
    <w:p w:rsidR="00513243" w:rsidRPr="00513243" w:rsidRDefault="00513243" w:rsidP="00513243">
      <w:pPr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 xml:space="preserve">Khi đổi vé phải phải điền đầy đủ thông tin trong phần Endorsement của vé: </w:t>
      </w:r>
      <w:r w:rsidRPr="00513243">
        <w:rPr>
          <w:rFonts w:ascii="Arial" w:eastAsia="Times New Roman" w:hAnsi="Arial" w:cs="Arial"/>
          <w:b/>
          <w:bCs/>
          <w:color w:val="333333"/>
          <w:sz w:val="17"/>
          <w:szCs w:val="17"/>
        </w:rPr>
        <w:t>“SKCHG DUE TO CANCELLATION OF FLT EKxxx /date  SGN DXB”.</w:t>
      </w:r>
    </w:p>
    <w:p w:rsidR="00513243" w:rsidRPr="00513243" w:rsidRDefault="00513243" w:rsidP="00513243">
      <w:pPr>
        <w:numPr>
          <w:ilvl w:val="0"/>
          <w:numId w:val="4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333333"/>
          <w:sz w:val="17"/>
          <w:szCs w:val="17"/>
        </w:rPr>
        <w:t>Reissue toàn bộ coupon của vé gốc.</w:t>
      </w:r>
    </w:p>
    <w:p w:rsidR="00513243" w:rsidRPr="00513243" w:rsidRDefault="00513243" w:rsidP="00513243">
      <w:pPr>
        <w:numPr>
          <w:ilvl w:val="0"/>
          <w:numId w:val="4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Thể hiện lộ trình cũ, cách xây dựng fares cũ vào fares construction box nhưng trên OD box sẽ thể hiện hành trình. mới: vd SGN EK DXB EK XXXX (FARE).</w:t>
      </w:r>
    </w:p>
    <w:p w:rsidR="00513243" w:rsidRPr="00513243" w:rsidRDefault="00513243" w:rsidP="00513243">
      <w:pPr>
        <w:numPr>
          <w:ilvl w:val="0"/>
          <w:numId w:val="4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Phí reissue sẽ được waive trong trường hợp này (NO ADC).</w:t>
      </w:r>
    </w:p>
    <w:p w:rsidR="00513243" w:rsidRPr="00513243" w:rsidRDefault="00513243" w:rsidP="00513243">
      <w:pPr>
        <w:numPr>
          <w:ilvl w:val="0"/>
          <w:numId w:val="4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333333"/>
          <w:sz w:val="17"/>
          <w:szCs w:val="17"/>
        </w:rPr>
        <w:t xml:space="preserve">Vé bị No-show sẽ </w:t>
      </w:r>
      <w:r w:rsidRPr="00513243">
        <w:rPr>
          <w:rFonts w:ascii="Arial" w:eastAsia="Times New Roman" w:hAnsi="Arial" w:cs="Arial"/>
          <w:b/>
          <w:bCs/>
          <w:color w:val="333333"/>
          <w:sz w:val="17"/>
          <w:szCs w:val="17"/>
        </w:rPr>
        <w:t>KHÔNG</w:t>
      </w:r>
      <w:r w:rsidRPr="00513243">
        <w:rPr>
          <w:rFonts w:ascii="Arial" w:eastAsia="Times New Roman" w:hAnsi="Arial" w:cs="Arial"/>
          <w:color w:val="333333"/>
          <w:sz w:val="17"/>
          <w:szCs w:val="17"/>
        </w:rPr>
        <w:t xml:space="preserve"> được miễn phí NO SHOW.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2. Refund:</w:t>
      </w:r>
    </w:p>
    <w:p w:rsidR="00513243" w:rsidRPr="00513243" w:rsidRDefault="00513243" w:rsidP="00513243">
      <w:pPr>
        <w:numPr>
          <w:ilvl w:val="0"/>
          <w:numId w:val="5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Full refund cho vé chưa sử dụng.(Đại lý vui lòng liên hệ phòng sales trước khi làm Refund).</w:t>
      </w:r>
    </w:p>
    <w:p w:rsidR="00513243" w:rsidRPr="00513243" w:rsidRDefault="00513243" w:rsidP="00513243">
      <w:pPr>
        <w:numPr>
          <w:ilvl w:val="0"/>
          <w:numId w:val="5"/>
        </w:num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Vé đã sử dụng một phần:cách tính áp dụng theo fare rules.     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 Đại lý clear HX booking của EK364/365.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 Đại lý cập nhật đầy đủ điện thoại &amp; email của hành khách vào trong booking.     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          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000000"/>
          <w:sz w:val="17"/>
          <w:szCs w:val="17"/>
        </w:rPr>
        <w:t>*Mọi chi tiết về quy trình đổi vé, hoàn vé vui lòng liên hệ phòng vé Emirates Việt Nam - ĐT: 19001599 hoặc email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2A23A9"/>
          <w:sz w:val="17"/>
          <w:szCs w:val="17"/>
        </w:rPr>
      </w:pPr>
      <w:r w:rsidRPr="00513243">
        <w:rPr>
          <w:rFonts w:ascii="Arial" w:eastAsia="Times New Roman" w:hAnsi="Arial" w:cs="Arial"/>
          <w:b/>
          <w:bCs/>
          <w:color w:val="2A23A9"/>
          <w:sz w:val="17"/>
          <w:szCs w:val="17"/>
        </w:rPr>
        <w:t>Hà Nội: ekhanoi@emirates.com [đã chỉnh sửa]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000000"/>
          <w:sz w:val="17"/>
          <w:szCs w:val="17"/>
        </w:rPr>
        <w:t>Tp HCM: ekvietnam@emirates.com</w:t>
      </w:r>
    </w:p>
    <w:p w:rsidR="00513243" w:rsidRPr="00513243" w:rsidRDefault="00513243" w:rsidP="00513243">
      <w:pPr>
        <w:spacing w:after="0" w:line="25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13243">
        <w:rPr>
          <w:rFonts w:ascii="Arial" w:eastAsia="Times New Roman" w:hAnsi="Arial" w:cs="Arial"/>
          <w:color w:val="666666"/>
          <w:sz w:val="17"/>
          <w:szCs w:val="17"/>
        </w:rPr>
        <w:t xml:space="preserve">Hoặc truy cập website </w:t>
      </w:r>
      <w:hyperlink r:id="rId5" w:tgtFrame="_blank" w:history="1">
        <w:r w:rsidRPr="00513243">
          <w:rPr>
            <w:rFonts w:ascii="Arial" w:eastAsia="Times New Roman" w:hAnsi="Arial" w:cs="Arial"/>
            <w:color w:val="000000"/>
            <w:sz w:val="17"/>
            <w:szCs w:val="17"/>
            <w:u w:val="single"/>
          </w:rPr>
          <w:t>emirates.com/</w:t>
        </w:r>
      </w:hyperlink>
      <w:r w:rsidRPr="00513243">
        <w:rPr>
          <w:rFonts w:ascii="Arial" w:eastAsia="Times New Roman" w:hAnsi="Arial" w:cs="Arial"/>
          <w:color w:val="666666"/>
          <w:sz w:val="17"/>
          <w:szCs w:val="17"/>
        </w:rPr>
        <w:t>vn.</w:t>
      </w:r>
    </w:p>
    <w:p w:rsidR="00513243" w:rsidRDefault="00513243" w:rsidP="00513243">
      <w:r w:rsidRPr="00513243">
        <w:rPr>
          <w:rFonts w:ascii="Tahoma" w:eastAsia="Times New Roman" w:hAnsi="Tahoma" w:cs="Tahoma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51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0F7"/>
    <w:multiLevelType w:val="multilevel"/>
    <w:tmpl w:val="BCC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0CEE"/>
    <w:multiLevelType w:val="multilevel"/>
    <w:tmpl w:val="88D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515ED"/>
    <w:multiLevelType w:val="multilevel"/>
    <w:tmpl w:val="97F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A595B"/>
    <w:multiLevelType w:val="multilevel"/>
    <w:tmpl w:val="985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468DE"/>
    <w:multiLevelType w:val="multilevel"/>
    <w:tmpl w:val="C80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3"/>
    <w:rsid w:val="003E2728"/>
    <w:rsid w:val="005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DB49-CB67-4A34-A91F-11CC43A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emiratesagents.com/32BH-10BEL-58EWPA-MHXC1-1/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2020-02-25T04:03:00Z</dcterms:created>
  <dcterms:modified xsi:type="dcterms:W3CDTF">2020-02-25T04:04:00Z</dcterms:modified>
</cp:coreProperties>
</file>